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A93" w:rsidRDefault="00F21A93" w:rsidP="00F21A93">
      <w:r>
        <w:t>Example of a Possible Neighborhood Council CIS for Council File No. 21-0470</w:t>
      </w:r>
    </w:p>
    <w:p w:rsidR="00F21A93" w:rsidRDefault="00F21A93" w:rsidP="00F21A93"/>
    <w:p w:rsidR="00F21A93" w:rsidRDefault="00F21A93" w:rsidP="00F21A93">
      <w:r>
        <w:t>Dear Honorable Members:</w:t>
      </w:r>
    </w:p>
    <w:p w:rsidR="00F21A93" w:rsidRDefault="00F21A93" w:rsidP="00F21A93"/>
    <w:p w:rsidR="00F21A93" w:rsidRDefault="00F21A93" w:rsidP="00F21A93">
      <w:r>
        <w:t>The Board of Directors of the North Hollywood West Neighborhood Council wholeheartedly supports the position of the Studio City Neighborhood Council (SCNC) regarding the preservation of the Studio City Golf and Tennis Club, and supports the SCNC's efforts to obtain Historic-Cultural Monument status for the subject property.</w:t>
      </w:r>
    </w:p>
    <w:p w:rsidR="00F21A93" w:rsidRDefault="00F21A93" w:rsidP="00F21A93"/>
    <w:p w:rsidR="00F21A93" w:rsidRDefault="00F21A93" w:rsidP="00F21A93">
      <w:r>
        <w:t xml:space="preserve">The entire, 16-acre subject property, Studio City Golf and Tennis Club (also known as </w:t>
      </w:r>
      <w:proofErr w:type="spellStart"/>
      <w:r>
        <w:t>Weddington</w:t>
      </w:r>
      <w:proofErr w:type="spellEnd"/>
      <w:r>
        <w:t xml:space="preserve"> Golf &amp; Tennis), has been open to the public for nearly 70 years. This community facility is a unique resource in the southeast San Fernando Valley that is used by many of our neighbors in Los Angeles for recreation and outdoor activities. Equally rare is the large and contiguous green open space that affords environmental benefits and provides significant improvement to the quality of life for all of our communities. We support our colleagues at the SCNC in their effort to maintain all of these important features for the benefit of our stakeholders and preserve the history of this legendary property.</w:t>
      </w:r>
    </w:p>
    <w:p w:rsidR="00F21A93" w:rsidRDefault="00F21A93" w:rsidP="00F21A93"/>
    <w:p w:rsidR="00F21A93" w:rsidRDefault="00F21A93" w:rsidP="00F21A93">
      <w:r>
        <w:t xml:space="preserve">Sincerely, </w:t>
      </w:r>
    </w:p>
    <w:p w:rsidR="00F21A93" w:rsidRDefault="00F21A93" w:rsidP="00F21A93"/>
    <w:p w:rsidR="00F21A93" w:rsidRDefault="00F21A93" w:rsidP="00F21A93">
      <w:r>
        <w:t xml:space="preserve">{NC Name / President </w:t>
      </w:r>
      <w:proofErr w:type="gramStart"/>
      <w:r>
        <w:t>signature</w:t>
      </w:r>
      <w:proofErr w:type="gramEnd"/>
      <w:r>
        <w:t xml:space="preserve"> and name}</w:t>
      </w:r>
    </w:p>
    <w:p w:rsidR="00F21A93" w:rsidRDefault="00F21A93" w:rsidP="00F21A93"/>
    <w:p w:rsidR="004279DB" w:rsidRDefault="00F21A93" w:rsidP="00F21A93">
      <w:r>
        <w:t xml:space="preserve">This Community Impact Statement will be submitted to the PLUM Committee. </w:t>
      </w:r>
      <w:proofErr w:type="spellStart"/>
      <w:r>
        <w:t>Weddington</w:t>
      </w:r>
      <w:proofErr w:type="spellEnd"/>
      <w:r>
        <w:t xml:space="preserve"> Golf &amp; Tennis 4141 </w:t>
      </w:r>
      <w:proofErr w:type="spellStart"/>
      <w:r>
        <w:t>Whitsett</w:t>
      </w:r>
      <w:proofErr w:type="spellEnd"/>
      <w:r>
        <w:t xml:space="preserve"> Ave., Studio City CA 91604. Council No. 21-0470; Case No. CHC-2020-7764-HCM; Case No. ENV-2020-1512-EIR.</w:t>
      </w:r>
      <w:bookmarkStart w:id="0" w:name="_GoBack"/>
      <w:bookmarkEnd w:id="0"/>
    </w:p>
    <w:sectPr w:rsidR="00427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93"/>
    <w:rsid w:val="004279DB"/>
    <w:rsid w:val="00F2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CF07D-6A7D-42BC-AD0E-D3461628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Assoication of National Advertisers</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Wright</dc:creator>
  <cp:keywords/>
  <dc:description/>
  <cp:lastModifiedBy>Gregory Wright</cp:lastModifiedBy>
  <cp:revision>1</cp:revision>
  <dcterms:created xsi:type="dcterms:W3CDTF">2021-07-14T18:42:00Z</dcterms:created>
  <dcterms:modified xsi:type="dcterms:W3CDTF">2021-07-14T18:43:00Z</dcterms:modified>
</cp:coreProperties>
</file>