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3756"/>
        <w:gridCol w:w="3192"/>
      </w:tblGrid>
      <w:tr w:rsidR="00CE6B50" w14:paraId="43C45AA9" w14:textId="77777777" w:rsidTr="001E5AAA">
        <w:tc>
          <w:tcPr>
            <w:tcW w:w="2628" w:type="dxa"/>
          </w:tcPr>
          <w:p w14:paraId="4342E049" w14:textId="32FF74AA" w:rsidR="00CE6B50" w:rsidRDefault="00746536" w:rsidP="001E5AA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D2B5D00" wp14:editId="1D2ECF98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-57150</wp:posOffset>
                  </wp:positionV>
                  <wp:extent cx="1295400" cy="1295400"/>
                  <wp:effectExtent l="0" t="0" r="0" b="0"/>
                  <wp:wrapNone/>
                  <wp:docPr id="50353635" name="Picture 1" descr="A logo for a neighborhood counci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53635" name="Picture 1" descr="A logo for a neighborhood council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56" w:type="dxa"/>
          </w:tcPr>
          <w:p w14:paraId="77A318E6" w14:textId="77777777" w:rsidR="00CE6B50" w:rsidRPr="00025D31" w:rsidRDefault="00CE6B50" w:rsidP="001E5AAA">
            <w:pPr>
              <w:jc w:val="center"/>
              <w:rPr>
                <w:sz w:val="48"/>
                <w:szCs w:val="48"/>
              </w:rPr>
            </w:pPr>
            <w:r w:rsidRPr="00025D31">
              <w:rPr>
                <w:b/>
                <w:sz w:val="36"/>
                <w:szCs w:val="48"/>
              </w:rPr>
              <w:t>North Hollywood West Neighborhood Council</w:t>
            </w:r>
            <w:r w:rsidRPr="00025D31">
              <w:rPr>
                <w:sz w:val="48"/>
                <w:szCs w:val="48"/>
              </w:rPr>
              <w:br/>
            </w:r>
          </w:p>
        </w:tc>
        <w:tc>
          <w:tcPr>
            <w:tcW w:w="3192" w:type="dxa"/>
          </w:tcPr>
          <w:p w14:paraId="46FF1B3A" w14:textId="77777777" w:rsidR="00CE6B50" w:rsidRDefault="00CE6B50" w:rsidP="001E5AA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8E3976" wp14:editId="70621952">
                  <wp:extent cx="942975" cy="939247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-city-seal-trans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087" cy="9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B50" w14:paraId="1C700254" w14:textId="77777777" w:rsidTr="001E5AAA">
        <w:tc>
          <w:tcPr>
            <w:tcW w:w="2628" w:type="dxa"/>
            <w:vMerge w:val="restart"/>
          </w:tcPr>
          <w:p w14:paraId="2C317B43" w14:textId="77777777" w:rsidR="00746536" w:rsidRDefault="00746536" w:rsidP="001E5AAA">
            <w:pPr>
              <w:jc w:val="center"/>
              <w:rPr>
                <w:sz w:val="20"/>
              </w:rPr>
            </w:pPr>
          </w:p>
          <w:p w14:paraId="57AE7FD7" w14:textId="77777777" w:rsidR="00746536" w:rsidRDefault="00746536" w:rsidP="001E5AAA">
            <w:pPr>
              <w:jc w:val="center"/>
              <w:rPr>
                <w:sz w:val="20"/>
              </w:rPr>
            </w:pPr>
          </w:p>
          <w:p w14:paraId="5ED6D006" w14:textId="3E7DC975" w:rsidR="00CE6B50" w:rsidRDefault="00CE6B50" w:rsidP="001E5AAA">
            <w:pPr>
              <w:jc w:val="center"/>
              <w:rPr>
                <w:sz w:val="20"/>
              </w:rPr>
            </w:pPr>
            <w:r w:rsidRPr="0090222A">
              <w:rPr>
                <w:sz w:val="20"/>
              </w:rPr>
              <w:t xml:space="preserve">Executive </w:t>
            </w:r>
            <w:r w:rsidR="00746536">
              <w:rPr>
                <w:sz w:val="20"/>
              </w:rPr>
              <w:t>Committee</w:t>
            </w:r>
          </w:p>
          <w:p w14:paraId="71F74CB8" w14:textId="77777777" w:rsidR="00CE6B50" w:rsidRPr="0090222A" w:rsidRDefault="00CE6B50" w:rsidP="001E5AAA">
            <w:pPr>
              <w:jc w:val="center"/>
              <w:rPr>
                <w:sz w:val="20"/>
              </w:rPr>
            </w:pPr>
          </w:p>
          <w:p w14:paraId="3747272E" w14:textId="77777777" w:rsidR="00CE6B50" w:rsidRPr="0090222A" w:rsidRDefault="00CE6B50" w:rsidP="001E5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Greg Wright</w:t>
            </w:r>
            <w:r w:rsidRPr="0090222A">
              <w:rPr>
                <w:sz w:val="20"/>
              </w:rPr>
              <w:br/>
              <w:t>President</w:t>
            </w:r>
          </w:p>
          <w:p w14:paraId="3FB6DEC3" w14:textId="77777777" w:rsidR="00CE6B50" w:rsidRPr="0090222A" w:rsidRDefault="00CE6B50" w:rsidP="001E5AAA">
            <w:pPr>
              <w:jc w:val="center"/>
              <w:rPr>
                <w:sz w:val="8"/>
              </w:rPr>
            </w:pPr>
          </w:p>
          <w:p w14:paraId="658CAA84" w14:textId="5CA9FABD" w:rsidR="00CE6B50" w:rsidRPr="0090222A" w:rsidRDefault="00746536" w:rsidP="001E5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John Dinkjian</w:t>
            </w:r>
            <w:r w:rsidR="00CE6B50" w:rsidRPr="0090222A">
              <w:rPr>
                <w:sz w:val="20"/>
              </w:rPr>
              <w:br/>
              <w:t>Vice Presiden</w:t>
            </w:r>
            <w:r w:rsidR="00CE6B50">
              <w:rPr>
                <w:sz w:val="20"/>
              </w:rPr>
              <w:t>t</w:t>
            </w:r>
          </w:p>
          <w:p w14:paraId="60767553" w14:textId="77777777" w:rsidR="00CE6B50" w:rsidRPr="0090222A" w:rsidRDefault="00CE6B50" w:rsidP="001E5AAA">
            <w:pPr>
              <w:rPr>
                <w:sz w:val="14"/>
              </w:rPr>
            </w:pPr>
          </w:p>
          <w:p w14:paraId="7E861602" w14:textId="77777777" w:rsidR="00CE6B50" w:rsidRDefault="00CE6B50" w:rsidP="001E5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Lorraine Matza</w:t>
            </w:r>
          </w:p>
          <w:p w14:paraId="790750C5" w14:textId="77777777" w:rsidR="00CE6B50" w:rsidRPr="0090222A" w:rsidRDefault="00CE6B50" w:rsidP="001E5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Secretary</w:t>
            </w:r>
          </w:p>
          <w:p w14:paraId="28B2941F" w14:textId="77777777" w:rsidR="00CE6B50" w:rsidRPr="0090222A" w:rsidRDefault="00CE6B50" w:rsidP="001E5AAA">
            <w:pPr>
              <w:jc w:val="center"/>
              <w:rPr>
                <w:sz w:val="8"/>
              </w:rPr>
            </w:pPr>
          </w:p>
          <w:p w14:paraId="65E93B28" w14:textId="1FE5BF11" w:rsidR="00CE6B50" w:rsidRPr="003F5558" w:rsidRDefault="00284196" w:rsidP="001E5AAA">
            <w:pPr>
              <w:jc w:val="center"/>
              <w:rPr>
                <w:sz w:val="18"/>
              </w:rPr>
            </w:pPr>
            <w:r>
              <w:rPr>
                <w:sz w:val="20"/>
              </w:rPr>
              <w:t xml:space="preserve">Carol </w:t>
            </w:r>
            <w:r w:rsidR="00CE6B50" w:rsidRPr="0090222A">
              <w:rPr>
                <w:sz w:val="20"/>
                <w:szCs w:val="20"/>
              </w:rPr>
              <w:t>Rose</w:t>
            </w:r>
            <w:r w:rsidR="00CE6B50" w:rsidRPr="0090222A">
              <w:rPr>
                <w:sz w:val="20"/>
                <w:szCs w:val="20"/>
              </w:rPr>
              <w:br/>
              <w:t>Treasurer</w:t>
            </w:r>
          </w:p>
          <w:p w14:paraId="3F8F5BD3" w14:textId="77777777" w:rsidR="00CE6B50" w:rsidRPr="0090222A" w:rsidRDefault="00CE6B50" w:rsidP="001E5AAA">
            <w:pPr>
              <w:jc w:val="center"/>
              <w:rPr>
                <w:sz w:val="12"/>
              </w:rPr>
            </w:pPr>
          </w:p>
        </w:tc>
        <w:tc>
          <w:tcPr>
            <w:tcW w:w="3756" w:type="dxa"/>
          </w:tcPr>
          <w:p w14:paraId="79C295E0" w14:textId="77777777" w:rsidR="00CE6B50" w:rsidRPr="00025D31" w:rsidRDefault="00CE6B50" w:rsidP="001E5AAA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192" w:type="dxa"/>
            <w:vMerge w:val="restart"/>
          </w:tcPr>
          <w:p w14:paraId="698FA846" w14:textId="77777777" w:rsidR="00746536" w:rsidRDefault="00746536" w:rsidP="001E5AAA">
            <w:pPr>
              <w:jc w:val="center"/>
              <w:rPr>
                <w:sz w:val="20"/>
                <w:szCs w:val="20"/>
              </w:rPr>
            </w:pPr>
          </w:p>
          <w:p w14:paraId="38170923" w14:textId="77777777" w:rsidR="00746536" w:rsidRDefault="00746536" w:rsidP="001E5AAA">
            <w:pPr>
              <w:jc w:val="center"/>
              <w:rPr>
                <w:sz w:val="20"/>
                <w:szCs w:val="20"/>
              </w:rPr>
            </w:pPr>
          </w:p>
          <w:p w14:paraId="38FCA59E" w14:textId="473785DB" w:rsidR="00CE6B50" w:rsidRDefault="00CE6B50" w:rsidP="001E5AAA">
            <w:pPr>
              <w:jc w:val="center"/>
              <w:rPr>
                <w:sz w:val="20"/>
                <w:szCs w:val="20"/>
              </w:rPr>
            </w:pPr>
            <w:r w:rsidRPr="0090222A">
              <w:rPr>
                <w:sz w:val="20"/>
                <w:szCs w:val="20"/>
              </w:rPr>
              <w:t>Board Members</w:t>
            </w:r>
          </w:p>
          <w:p w14:paraId="4F6A5FF6" w14:textId="77777777" w:rsidR="00CE6B50" w:rsidRDefault="00CE6B50" w:rsidP="001E5AAA">
            <w:pPr>
              <w:jc w:val="center"/>
              <w:rPr>
                <w:sz w:val="20"/>
                <w:szCs w:val="20"/>
              </w:rPr>
            </w:pPr>
          </w:p>
          <w:p w14:paraId="66B63CA0" w14:textId="00051C53" w:rsidR="00930D3D" w:rsidRDefault="00930D3D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Vicki Corona</w:t>
            </w:r>
          </w:p>
          <w:p w14:paraId="1EC17AC7" w14:textId="65D63B85" w:rsidR="00930D3D" w:rsidRDefault="00930D3D" w:rsidP="001E5AAA">
            <w:pPr>
              <w:jc w:val="center"/>
              <w:rPr>
                <w:sz w:val="20"/>
                <w:szCs w:val="20"/>
              </w:rPr>
            </w:pPr>
            <w:r w:rsidRPr="00930D3D">
              <w:rPr>
                <w:sz w:val="20"/>
                <w:szCs w:val="20"/>
              </w:rPr>
              <w:t>John Dinkjian</w:t>
            </w:r>
          </w:p>
          <w:p w14:paraId="335A78A6" w14:textId="19B3421B" w:rsidR="00746536" w:rsidRDefault="00746536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 Glick</w:t>
            </w:r>
          </w:p>
          <w:p w14:paraId="20BDA01C" w14:textId="0F3C03E9" w:rsidR="00746536" w:rsidRDefault="00746536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Lorraine Matza</w:t>
            </w:r>
          </w:p>
          <w:p w14:paraId="105A9E97" w14:textId="5DA839D6" w:rsidR="00746536" w:rsidRDefault="00746536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Leslie Ann Myrick-Rose</w:t>
            </w:r>
          </w:p>
          <w:p w14:paraId="47306FF2" w14:textId="3BF8440A" w:rsidR="00CE6B50" w:rsidRDefault="005A5F6E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Jonathan </w:t>
            </w:r>
            <w:r w:rsidR="00370A35">
              <w:rPr>
                <w:sz w:val="20"/>
                <w:szCs w:val="20"/>
              </w:rPr>
              <w:t>Rogers</w:t>
            </w:r>
          </w:p>
          <w:p w14:paraId="488249DE" w14:textId="32EF53BA" w:rsidR="00746536" w:rsidRDefault="00746536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Carol Rose</w:t>
            </w:r>
          </w:p>
          <w:p w14:paraId="678EA527" w14:textId="5F43B15A" w:rsidR="00746536" w:rsidRDefault="00746536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Rozo</w:t>
            </w:r>
          </w:p>
          <w:p w14:paraId="284363CB" w14:textId="77777777" w:rsidR="00CE6B50" w:rsidRDefault="00CE6B50" w:rsidP="001E5AAA">
            <w:pPr>
              <w:jc w:val="center"/>
              <w:rPr>
                <w:sz w:val="20"/>
                <w:szCs w:val="20"/>
              </w:rPr>
            </w:pPr>
            <w:r w:rsidRPr="0090222A">
              <w:rPr>
                <w:sz w:val="20"/>
                <w:szCs w:val="20"/>
              </w:rPr>
              <w:t>Charles Savinar</w:t>
            </w:r>
          </w:p>
          <w:p w14:paraId="5C9D7FDC" w14:textId="15F93D1F" w:rsidR="00746536" w:rsidRPr="0090222A" w:rsidRDefault="00746536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Greg Wright</w:t>
            </w:r>
          </w:p>
          <w:p w14:paraId="3C582429" w14:textId="77777777" w:rsidR="00CE6B50" w:rsidRPr="00025D31" w:rsidRDefault="00CE6B50" w:rsidP="001E5AAA">
            <w:pPr>
              <w:jc w:val="center"/>
              <w:rPr>
                <w:sz w:val="18"/>
              </w:rPr>
            </w:pPr>
          </w:p>
        </w:tc>
      </w:tr>
      <w:tr w:rsidR="00CE6B50" w14:paraId="19450060" w14:textId="77777777" w:rsidTr="001E5AAA">
        <w:tc>
          <w:tcPr>
            <w:tcW w:w="2628" w:type="dxa"/>
            <w:vMerge/>
          </w:tcPr>
          <w:p w14:paraId="1016044B" w14:textId="77777777" w:rsidR="00CE6B50" w:rsidRDefault="00CE6B50" w:rsidP="001E5AAA">
            <w:pPr>
              <w:jc w:val="center"/>
            </w:pPr>
          </w:p>
        </w:tc>
        <w:tc>
          <w:tcPr>
            <w:tcW w:w="3756" w:type="dxa"/>
          </w:tcPr>
          <w:p w14:paraId="37AF786E" w14:textId="77777777" w:rsidR="00CE6B50" w:rsidRDefault="00CE6B50" w:rsidP="001E5AAA">
            <w:pPr>
              <w:jc w:val="center"/>
            </w:pPr>
          </w:p>
        </w:tc>
        <w:tc>
          <w:tcPr>
            <w:tcW w:w="3192" w:type="dxa"/>
            <w:vMerge/>
          </w:tcPr>
          <w:p w14:paraId="61ABDCDD" w14:textId="77777777" w:rsidR="00CE6B50" w:rsidRPr="00025D31" w:rsidRDefault="00CE6B50" w:rsidP="001E5AAA">
            <w:pPr>
              <w:jc w:val="center"/>
              <w:rPr>
                <w:sz w:val="18"/>
              </w:rPr>
            </w:pPr>
          </w:p>
        </w:tc>
      </w:tr>
    </w:tbl>
    <w:p w14:paraId="263A0F5E" w14:textId="4AEF8B16" w:rsidR="008D64B3" w:rsidRPr="008D64B3" w:rsidRDefault="008D64B3" w:rsidP="008D64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8D64B3">
        <w:rPr>
          <w:rFonts w:ascii="Arial" w:eastAsia="Times New Roman" w:hAnsi="Arial" w:cs="Arial"/>
          <w:b/>
          <w:bCs/>
          <w:color w:val="000000"/>
        </w:rPr>
        <w:t>General Board Meeting Minutes</w:t>
      </w:r>
    </w:p>
    <w:p w14:paraId="54161F0E" w14:textId="6125B0C6" w:rsidR="001E704E" w:rsidRDefault="001E704E" w:rsidP="0033712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E704E">
        <w:rPr>
          <w:rFonts w:ascii="Arial" w:eastAsia="Times New Roman" w:hAnsi="Arial" w:cs="Arial"/>
          <w:color w:val="000000"/>
        </w:rPr>
        <w:t xml:space="preserve">Wednesday, </w:t>
      </w:r>
      <w:r w:rsidR="00894685">
        <w:rPr>
          <w:rFonts w:ascii="Arial" w:eastAsia="Times New Roman" w:hAnsi="Arial" w:cs="Arial"/>
          <w:color w:val="000000"/>
        </w:rPr>
        <w:t>March</w:t>
      </w:r>
      <w:r w:rsidR="00B646E6">
        <w:rPr>
          <w:rFonts w:ascii="Arial" w:eastAsia="Times New Roman" w:hAnsi="Arial" w:cs="Arial"/>
          <w:color w:val="000000"/>
        </w:rPr>
        <w:t xml:space="preserve"> 11</w:t>
      </w:r>
      <w:r w:rsidR="00064D34">
        <w:rPr>
          <w:rFonts w:ascii="Arial" w:eastAsia="Times New Roman" w:hAnsi="Arial" w:cs="Arial"/>
          <w:color w:val="000000"/>
        </w:rPr>
        <w:t>, 2026</w:t>
      </w:r>
    </w:p>
    <w:p w14:paraId="4D4B8377" w14:textId="77777777" w:rsidR="00B646E6" w:rsidRDefault="00B646E6" w:rsidP="0033712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646E6">
        <w:rPr>
          <w:rFonts w:ascii="Arial" w:eastAsia="Times New Roman" w:hAnsi="Arial" w:cs="Arial"/>
          <w:color w:val="000000"/>
        </w:rPr>
        <w:t xml:space="preserve">6:30 PM – 7:02 PM </w:t>
      </w:r>
    </w:p>
    <w:p w14:paraId="061C3467" w14:textId="024FDFDB" w:rsidR="008D64B3" w:rsidRDefault="00B646E6" w:rsidP="0033712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646E6">
        <w:rPr>
          <w:rFonts w:ascii="Arial" w:eastAsia="Times New Roman" w:hAnsi="Arial" w:cs="Arial"/>
          <w:color w:val="000000"/>
        </w:rPr>
        <w:t>Location: Zoom Meeting Online or By Telephone</w:t>
      </w:r>
    </w:p>
    <w:p w14:paraId="33465653" w14:textId="77777777" w:rsidR="00064D34" w:rsidRDefault="00064D34" w:rsidP="0033712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7"/>
        <w:gridCol w:w="6533"/>
      </w:tblGrid>
      <w:tr w:rsidR="00376188" w:rsidRPr="00376188" w14:paraId="00D7080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9C37A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AGENDA ITEM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CE8AD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DETAILS</w:t>
            </w:r>
          </w:p>
        </w:tc>
      </w:tr>
      <w:tr w:rsidR="00376188" w:rsidRPr="00376188" w14:paraId="23AC2BD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B731E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CALL TO ORDER &amp; ROLL CALL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C34CB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color w:val="000000"/>
              </w:rPr>
              <w:t>The meeting was called to order by President Greg Wright at 6:44 PM after establishing a quorum of 7 members .</w:t>
            </w:r>
          </w:p>
          <w:p w14:paraId="13622E75" w14:textId="356C3C66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0C9798B7" w14:textId="53FF6B36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Present: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Greg Wright, Lorraine Matza, Carol Rose, Tim Glick, Leslie Ann Myrick-Rose, Jonathan Rogers, Charles Savinar</w:t>
            </w:r>
            <w:r>
              <w:rPr>
                <w:rFonts w:ascii="Arial" w:eastAsia="Times New Roman" w:hAnsi="Arial" w:cs="Arial"/>
                <w:color w:val="000000"/>
              </w:rPr>
              <w:t xml:space="preserve">, and 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Vicki Corona (arrived at </w:t>
            </w:r>
            <w:r>
              <w:rPr>
                <w:rFonts w:ascii="Arial" w:eastAsia="Times New Roman" w:hAnsi="Arial" w:cs="Arial"/>
                <w:color w:val="000000"/>
              </w:rPr>
              <w:t>6:52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PM).</w:t>
            </w:r>
          </w:p>
          <w:p w14:paraId="2ECA4B38" w14:textId="3BE38518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39DC5040" w14:textId="77777777" w:rsid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Absent: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John Dinkjian</w:t>
            </w:r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376188">
              <w:rPr>
                <w:rFonts w:ascii="Arial" w:eastAsia="Times New Roman" w:hAnsi="Arial" w:cs="Arial"/>
                <w:color w:val="000000"/>
              </w:rPr>
              <w:t>Jennifer Rozo.</w:t>
            </w:r>
          </w:p>
          <w:p w14:paraId="21B479AA" w14:textId="41DD96A3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76188" w:rsidRPr="00376188" w14:paraId="30E4E0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A18EB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PUBLIC COMMENT ON NON-AGENDIZED ITEMS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AABFD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Lionel Mares (Stakeholder):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Shared updates on the LA Charter Reform Commission's recent meetings regarding procurement and police reform. He encouraged the neighborhood council to submit Community Impact Statements (CIS) advocating for local reform.</w:t>
            </w:r>
          </w:p>
        </w:tc>
      </w:tr>
      <w:tr w:rsidR="00376188" w:rsidRPr="00376188" w14:paraId="737DDD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E14EA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REPORTS AND ANNOUNCEMENTS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52A95" w14:textId="259E39B1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LA City Council District 2 Representative (Abkar Kalantarians):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Discussed evaluating unutilized land at Strathern Park West with university professors to determine community needs. He also noted that a wrought-iron fence was installed at 7528 Bel</w:t>
            </w:r>
            <w:r>
              <w:rPr>
                <w:rFonts w:ascii="Arial" w:eastAsia="Times New Roman" w:hAnsi="Arial" w:cs="Arial"/>
                <w:color w:val="000000"/>
              </w:rPr>
              <w:t>laire Ave</w:t>
            </w:r>
            <w:r w:rsidRPr="00376188">
              <w:rPr>
                <w:rFonts w:ascii="Arial" w:eastAsia="Times New Roman" w:hAnsi="Arial" w:cs="Arial"/>
                <w:color w:val="000000"/>
              </w:rPr>
              <w:t>.</w:t>
            </w:r>
          </w:p>
          <w:p w14:paraId="26FF33E1" w14:textId="66971ADB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2775F67D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State Government Representative (Nayeli Garcia, Assemblymember Rodriguez’s Office):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Thanked the council for attending the recent literature drop. She noted Caltrans drives </w:t>
            </w:r>
            <w:r w:rsidRPr="00376188">
              <w:rPr>
                <w:rFonts w:ascii="Arial" w:eastAsia="Times New Roman" w:hAnsi="Arial" w:cs="Arial"/>
                <w:color w:val="000000"/>
              </w:rPr>
              <w:lastRenderedPageBreak/>
              <w:t>were conducted to clear highway debris on the 170, 5, and 210 freeways.</w:t>
            </w:r>
          </w:p>
        </w:tc>
      </w:tr>
      <w:tr w:rsidR="00376188" w:rsidRPr="00376188" w14:paraId="184D6E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224F9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EXECUTIVE OFFICER REPORTS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1487C" w14:textId="6E87265E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President: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Greg Wright announced a neighborhood cleanup on March 28 at 8:00 AM meeting at the Public Storage on Raymer. He also encouraged people to apply for vacant board seats.</w:t>
            </w:r>
          </w:p>
          <w:p w14:paraId="0A86A9B2" w14:textId="304BFF1F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6B28D3AC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Vice President, Secretary, &amp; Treasurer: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No reports.</w:t>
            </w:r>
          </w:p>
        </w:tc>
      </w:tr>
      <w:tr w:rsidR="00376188" w:rsidRPr="00376188" w14:paraId="5F655E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9B28ED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ADMINISTRATIVE MOTIONS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7DFCA3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color w:val="000000"/>
              </w:rPr>
              <w:t>A. Approval of February 11, 2026 Minutes: Minutes approved as corrected.</w:t>
            </w:r>
          </w:p>
          <w:p w14:paraId="02DD5B01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Moved: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Lorraine Matza; </w:t>
            </w: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Seconded: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Carol Rose.</w:t>
            </w:r>
          </w:p>
          <w:p w14:paraId="65DE8ABD" w14:textId="207C1CF6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Vote: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Passed (7 Ayes, 0 Nays, 0 Abstentions). </w:t>
            </w:r>
          </w:p>
          <w:p w14:paraId="257D5AC9" w14:textId="63B5F9D9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5510877E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B. Approval of January 2026 MER:</w:t>
            </w:r>
          </w:p>
          <w:p w14:paraId="625FE337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Moved: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Lorraine Matza; </w:t>
            </w: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Seconded: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Carol Rose .</w:t>
            </w:r>
          </w:p>
          <w:p w14:paraId="4A86C0BA" w14:textId="1FC873B0" w:rsid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Vote: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Passed (8 Ayes, 0 Nays, 0 Abstentions)</w:t>
            </w:r>
          </w:p>
          <w:p w14:paraId="0757F8EB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2E9C7F1B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C. Approval of February 2026 MER:</w:t>
            </w:r>
          </w:p>
          <w:p w14:paraId="5390D501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Moved: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Charles Savinar; </w:t>
            </w: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Seconded: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Carol Rose .</w:t>
            </w:r>
          </w:p>
          <w:p w14:paraId="544C9C77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Vote: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Passed (8 Ayes, 0 Nays, 0 Abstentions) .</w:t>
            </w:r>
          </w:p>
          <w:p w14:paraId="1A1B542E" w14:textId="01A97A65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25791F1C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D. Contract with Moore Business Services (FY 2025-26): Approve Board Action Certification (BAC) for email newsletters, social media, and website management.</w:t>
            </w:r>
          </w:p>
          <w:p w14:paraId="7045404B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Moved: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Leslie Ann Myrick-Rose; </w:t>
            </w: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Seconded: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Carol Rose .</w:t>
            </w:r>
          </w:p>
          <w:p w14:paraId="4161450A" w14:textId="77777777" w:rsid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Vote: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Passed (8 Ayes, 0 Nays, 0 Abstentions) .</w:t>
            </w:r>
          </w:p>
          <w:p w14:paraId="130C715B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76188" w:rsidRPr="00376188" w14:paraId="3B82DD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D78D9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FUNDING MOTIONS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5D81A" w14:textId="69064BDA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color w:val="000000"/>
              </w:rPr>
              <w:t>A. Neighborhood Purpose Grant (NPG) - Comfy Carepacks: Approve $5,000 for pet vaccinations and microchipping for FurFest. Tara Smith reviewed that services will be provided by the Latino Alliance of Animal Care Foundation.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14:paraId="2BF00190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Moved: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Leslie Ann Myrick-Rose; </w:t>
            </w: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Seconded: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Charles Savinar .</w:t>
            </w:r>
          </w:p>
          <w:p w14:paraId="7F814695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Vote: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Passed (8 Ayes, 0 Nays, 0 Abstentions) .</w:t>
            </w:r>
          </w:p>
          <w:p w14:paraId="1D7DB6A5" w14:textId="5B679966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7AD49CCC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color w:val="000000"/>
              </w:rPr>
              <w:t>B. Spring Seasonal Candy and Bags: Approve up to $650 for candy with neighborhood council stickers for the Valley Plaza Recreation Center event.</w:t>
            </w:r>
          </w:p>
          <w:p w14:paraId="3D48F9AB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Moved: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Carol Rose; </w:t>
            </w: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Seconded: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Leslie Ann Myrick-Rose .</w:t>
            </w:r>
          </w:p>
          <w:p w14:paraId="5EAA5B8D" w14:textId="77777777" w:rsid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Vote: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Passed (8 Ayes, 0 Nays, 0 Abstentions) .</w:t>
            </w:r>
          </w:p>
          <w:p w14:paraId="75222F70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76188" w:rsidRPr="00376188" w14:paraId="3647E5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826845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NEIGHBORHOOD COUNCIL COMMITTEE REPORTS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E6DE27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Outreach / Beautification (Carol Rose):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Reviewing checker tables for Slavin Park and Rhodes Park; coordinating with the Department of Transportation (DOT) regarding local parking hazards .</w:t>
            </w:r>
          </w:p>
          <w:p w14:paraId="7AE57C1F" w14:textId="02237C43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2F07CF23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Planning &amp; Land Use Management (Tim Glick):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Scheduling a future committee meeting regarding the Blackjack Market liquor license hearing. Tim thanked Leslie, Lorraine, and Charles for their help with the February 28 cleanup .</w:t>
            </w:r>
          </w:p>
          <w:p w14:paraId="59A23047" w14:textId="025D8EF9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3E230755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Bylaws (Lorraine Matza):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Bylaws paperwork successfully completed and signed by Greg and Carol for submission by the April 1 deadline.</w:t>
            </w:r>
          </w:p>
          <w:p w14:paraId="60DD252A" w14:textId="4979C79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1EE79B92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NPG (John Dinkjian):</w:t>
            </w:r>
            <w:r w:rsidRPr="00376188">
              <w:rPr>
                <w:rFonts w:ascii="Arial" w:eastAsia="Times New Roman" w:hAnsi="Arial" w:cs="Arial"/>
                <w:color w:val="000000"/>
              </w:rPr>
              <w:t xml:space="preserve"> No report. One application is still under committee review .</w:t>
            </w:r>
          </w:p>
        </w:tc>
      </w:tr>
      <w:tr w:rsidR="00376188" w:rsidRPr="00376188" w14:paraId="1447521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50D85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BOARD MEMBER COMMENTS ON NON-AGENDIZED ITEMS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490E4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color w:val="000000"/>
              </w:rPr>
              <w:t>None.</w:t>
            </w:r>
          </w:p>
        </w:tc>
      </w:tr>
      <w:tr w:rsidR="00376188" w:rsidRPr="00376188" w14:paraId="5285D4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63A31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BOARD BUSINESS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9335DA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color w:val="000000"/>
              </w:rPr>
              <w:t>None.</w:t>
            </w:r>
          </w:p>
        </w:tc>
      </w:tr>
      <w:tr w:rsidR="00376188" w:rsidRPr="00376188" w14:paraId="03AAB7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4A0C1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b/>
                <w:bCs/>
                <w:color w:val="000000"/>
              </w:rPr>
              <w:t>ADJOURNMENT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8087E" w14:textId="77777777" w:rsidR="00376188" w:rsidRPr="00376188" w:rsidRDefault="00376188" w:rsidP="003761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76188">
              <w:rPr>
                <w:rFonts w:ascii="Arial" w:eastAsia="Times New Roman" w:hAnsi="Arial" w:cs="Arial"/>
                <w:color w:val="000000"/>
              </w:rPr>
              <w:t>The meeting was adjourned at 7:31 PM. The next meeting will be held on April 8, 2026.</w:t>
            </w:r>
          </w:p>
        </w:tc>
      </w:tr>
    </w:tbl>
    <w:p w14:paraId="0A1E98EB" w14:textId="77777777" w:rsidR="00064D34" w:rsidRPr="001E704E" w:rsidRDefault="00064D34" w:rsidP="00064D3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sectPr w:rsidR="00064D34" w:rsidRPr="001E704E" w:rsidSect="00177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B66"/>
    <w:rsid w:val="00064D34"/>
    <w:rsid w:val="000F3E71"/>
    <w:rsid w:val="0017783B"/>
    <w:rsid w:val="001C4320"/>
    <w:rsid w:val="001E704E"/>
    <w:rsid w:val="00284196"/>
    <w:rsid w:val="00337123"/>
    <w:rsid w:val="00370A35"/>
    <w:rsid w:val="00376188"/>
    <w:rsid w:val="004A2F58"/>
    <w:rsid w:val="005334CF"/>
    <w:rsid w:val="00560697"/>
    <w:rsid w:val="005A58E9"/>
    <w:rsid w:val="005A5F6E"/>
    <w:rsid w:val="005B7C4F"/>
    <w:rsid w:val="005C7330"/>
    <w:rsid w:val="005F712A"/>
    <w:rsid w:val="00615D3E"/>
    <w:rsid w:val="00746536"/>
    <w:rsid w:val="0074706B"/>
    <w:rsid w:val="007A213D"/>
    <w:rsid w:val="00871696"/>
    <w:rsid w:val="00894685"/>
    <w:rsid w:val="008B59B6"/>
    <w:rsid w:val="008D64B3"/>
    <w:rsid w:val="008D6A7B"/>
    <w:rsid w:val="008E6EF9"/>
    <w:rsid w:val="0092661C"/>
    <w:rsid w:val="00930D3D"/>
    <w:rsid w:val="00947DE9"/>
    <w:rsid w:val="00995020"/>
    <w:rsid w:val="00AD40CF"/>
    <w:rsid w:val="00B05130"/>
    <w:rsid w:val="00B26386"/>
    <w:rsid w:val="00B646E6"/>
    <w:rsid w:val="00C40DBE"/>
    <w:rsid w:val="00CB5B05"/>
    <w:rsid w:val="00CE6B50"/>
    <w:rsid w:val="00D20E8D"/>
    <w:rsid w:val="00D56CC0"/>
    <w:rsid w:val="00D6582E"/>
    <w:rsid w:val="00DE5E35"/>
    <w:rsid w:val="00E86847"/>
    <w:rsid w:val="00EC5731"/>
    <w:rsid w:val="00EF7B66"/>
    <w:rsid w:val="00F26F46"/>
    <w:rsid w:val="00F5474B"/>
    <w:rsid w:val="00F7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EB38E"/>
  <w15:docId w15:val="{EE0B2C6D-8888-408D-8976-1B888429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D6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618</Words>
  <Characters>3424</Characters>
  <Application>Microsoft Office Word</Application>
  <DocSecurity>0</DocSecurity>
  <Lines>90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</dc:creator>
  <cp:lastModifiedBy>Gregory Wright</cp:lastModifiedBy>
  <cp:revision>3</cp:revision>
  <dcterms:created xsi:type="dcterms:W3CDTF">2026-03-25T01:33:00Z</dcterms:created>
  <dcterms:modified xsi:type="dcterms:W3CDTF">2026-03-30T18:10:00Z</dcterms:modified>
</cp:coreProperties>
</file>